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8E13E" w14:textId="77777777" w:rsidR="00800F28" w:rsidRPr="00800F28" w:rsidRDefault="00800F28" w:rsidP="00800F28">
      <w:pPr>
        <w:jc w:val="center"/>
        <w:rPr>
          <w:b/>
          <w:sz w:val="36"/>
          <w:szCs w:val="36"/>
        </w:rPr>
      </w:pPr>
      <w:r w:rsidRPr="00800F28">
        <w:rPr>
          <w:b/>
          <w:sz w:val="36"/>
          <w:szCs w:val="36"/>
        </w:rPr>
        <w:t>Kallelse till föreningsstämma</w:t>
      </w:r>
    </w:p>
    <w:p w14:paraId="19D5E87C" w14:textId="77777777" w:rsidR="00800F28" w:rsidRDefault="00800F28" w:rsidP="00800F28">
      <w:pPr>
        <w:rPr>
          <w:b/>
          <w:sz w:val="36"/>
          <w:szCs w:val="36"/>
        </w:rPr>
      </w:pPr>
    </w:p>
    <w:p w14:paraId="3E449252" w14:textId="77777777" w:rsidR="00800F28" w:rsidRPr="00800F28" w:rsidRDefault="00800F28" w:rsidP="00800F28">
      <w:pPr>
        <w:rPr>
          <w:b/>
        </w:rPr>
      </w:pPr>
    </w:p>
    <w:p w14:paraId="67AE333F" w14:textId="0E51D358" w:rsidR="00800F28" w:rsidRDefault="00800F28" w:rsidP="00800F28">
      <w:pPr>
        <w:rPr>
          <w:rFonts w:asciiTheme="majorHAnsi" w:hAnsiTheme="majorHAnsi"/>
        </w:rPr>
      </w:pPr>
      <w:r>
        <w:rPr>
          <w:rFonts w:asciiTheme="majorHAnsi" w:hAnsiTheme="majorHAnsi"/>
        </w:rPr>
        <w:t xml:space="preserve">Medlemmarna i Bostadsrättsföreningen Beteshagen kallas härmed till ordinarie föreningsstämma den </w:t>
      </w:r>
      <w:r w:rsidR="005836BE">
        <w:rPr>
          <w:rFonts w:asciiTheme="majorHAnsi" w:hAnsiTheme="majorHAnsi"/>
        </w:rPr>
        <w:t>7</w:t>
      </w:r>
      <w:r w:rsidR="00B8728C">
        <w:rPr>
          <w:rFonts w:asciiTheme="majorHAnsi" w:hAnsiTheme="majorHAnsi"/>
        </w:rPr>
        <w:t xml:space="preserve"> juni</w:t>
      </w:r>
      <w:r>
        <w:rPr>
          <w:rFonts w:asciiTheme="majorHAnsi" w:hAnsiTheme="majorHAnsi"/>
        </w:rPr>
        <w:t>, 201</w:t>
      </w:r>
      <w:r w:rsidR="005836BE">
        <w:rPr>
          <w:rFonts w:asciiTheme="majorHAnsi" w:hAnsiTheme="majorHAnsi"/>
        </w:rPr>
        <w:t>8</w:t>
      </w:r>
      <w:r>
        <w:rPr>
          <w:rFonts w:asciiTheme="majorHAnsi" w:hAnsiTheme="majorHAnsi"/>
        </w:rPr>
        <w:t xml:space="preserve"> kl. 19.00 i matsalen på skolan Vendelsö Hage.</w:t>
      </w:r>
    </w:p>
    <w:p w14:paraId="20F0E177" w14:textId="77777777" w:rsidR="00800F28" w:rsidRDefault="00800F28" w:rsidP="00800F28">
      <w:pPr>
        <w:rPr>
          <w:rFonts w:asciiTheme="majorHAnsi" w:hAnsiTheme="majorHAnsi"/>
        </w:rPr>
      </w:pPr>
    </w:p>
    <w:p w14:paraId="6FFAF242" w14:textId="4E22F070" w:rsidR="007D1AB2" w:rsidRDefault="007D1AB2" w:rsidP="00800F28">
      <w:pPr>
        <w:rPr>
          <w:rFonts w:asciiTheme="majorHAnsi" w:hAnsiTheme="majorHAnsi"/>
          <w:b/>
        </w:rPr>
      </w:pPr>
      <w:r w:rsidRPr="007D1AB2">
        <w:rPr>
          <w:rFonts w:asciiTheme="majorHAnsi" w:hAnsiTheme="majorHAnsi"/>
          <w:b/>
        </w:rPr>
        <w:t>Då vi ska ändra stadgarna på stämman så måste vi ha alla lägenheter närvarande för att slippa extrastämma. Styrelsen ber er därför att fylla i en fullmakt om ni inte kan delta. Ni kan lämna en fullmakt för endast stadgefrågan om ni så önskar.</w:t>
      </w:r>
    </w:p>
    <w:p w14:paraId="13D536C7" w14:textId="77777777" w:rsidR="00B90AC3" w:rsidRDefault="00B90AC3" w:rsidP="00800F28">
      <w:pPr>
        <w:rPr>
          <w:rFonts w:asciiTheme="majorHAnsi" w:hAnsiTheme="majorHAnsi"/>
          <w:b/>
        </w:rPr>
      </w:pPr>
    </w:p>
    <w:p w14:paraId="75A33D51" w14:textId="3C18C11C" w:rsidR="00B90AC3" w:rsidRDefault="00B90AC3" w:rsidP="00800F28">
      <w:pPr>
        <w:rPr>
          <w:rFonts w:asciiTheme="majorHAnsi" w:hAnsiTheme="majorHAnsi"/>
          <w:b/>
        </w:rPr>
      </w:pPr>
      <w:r>
        <w:rPr>
          <w:rFonts w:asciiTheme="majorHAnsi" w:hAnsiTheme="majorHAnsi"/>
          <w:b/>
        </w:rPr>
        <w:t xml:space="preserve">Vi väntar fortfarande på årsredovisningen från revisorn, när den kommer så läggs den upp på hemsidan. </w:t>
      </w:r>
      <w:hyperlink r:id="rId6" w:history="1">
        <w:r w:rsidRPr="008D5C11">
          <w:rPr>
            <w:rStyle w:val="Hyperlink"/>
            <w:rFonts w:asciiTheme="majorHAnsi" w:hAnsiTheme="majorHAnsi"/>
            <w:b/>
          </w:rPr>
          <w:t>www.brfbet</w:t>
        </w:r>
        <w:r w:rsidRPr="008D5C11">
          <w:rPr>
            <w:rStyle w:val="Hyperlink"/>
            <w:rFonts w:asciiTheme="majorHAnsi" w:hAnsiTheme="majorHAnsi"/>
            <w:b/>
          </w:rPr>
          <w:t>e</w:t>
        </w:r>
        <w:r w:rsidRPr="008D5C11">
          <w:rPr>
            <w:rStyle w:val="Hyperlink"/>
            <w:rFonts w:asciiTheme="majorHAnsi" w:hAnsiTheme="majorHAnsi"/>
            <w:b/>
          </w:rPr>
          <w:t>shagen.se</w:t>
        </w:r>
      </w:hyperlink>
    </w:p>
    <w:p w14:paraId="6FD4DB26" w14:textId="77777777" w:rsidR="007D1AB2" w:rsidRDefault="007D1AB2" w:rsidP="00800F28">
      <w:pPr>
        <w:rPr>
          <w:rFonts w:asciiTheme="majorHAnsi" w:hAnsiTheme="majorHAnsi"/>
        </w:rPr>
      </w:pPr>
    </w:p>
    <w:p w14:paraId="54064315" w14:textId="77777777" w:rsidR="00800F28" w:rsidRDefault="00800F28" w:rsidP="00800F28">
      <w:pPr>
        <w:rPr>
          <w:rFonts w:asciiTheme="majorHAnsi" w:hAnsiTheme="majorHAnsi"/>
          <w:b/>
        </w:rPr>
      </w:pPr>
      <w:r w:rsidRPr="00800F28">
        <w:rPr>
          <w:rFonts w:asciiTheme="majorHAnsi" w:hAnsiTheme="majorHAnsi"/>
          <w:b/>
        </w:rPr>
        <w:t>Förslag till dagordning</w:t>
      </w:r>
    </w:p>
    <w:p w14:paraId="0F4866F5" w14:textId="77777777" w:rsidR="005A0073" w:rsidRDefault="005A0073" w:rsidP="00800F28">
      <w:pPr>
        <w:pStyle w:val="ListParagraph"/>
        <w:numPr>
          <w:ilvl w:val="0"/>
          <w:numId w:val="2"/>
        </w:numPr>
        <w:rPr>
          <w:rFonts w:asciiTheme="majorHAnsi" w:hAnsiTheme="majorHAnsi"/>
        </w:rPr>
      </w:pPr>
      <w:r>
        <w:rPr>
          <w:rFonts w:asciiTheme="majorHAnsi" w:hAnsiTheme="majorHAnsi"/>
        </w:rPr>
        <w:t>Stämmans öppnande</w:t>
      </w:r>
    </w:p>
    <w:p w14:paraId="67A26ED0" w14:textId="77777777" w:rsidR="005A0073" w:rsidRDefault="005A0073" w:rsidP="00800F28">
      <w:pPr>
        <w:pStyle w:val="ListParagraph"/>
        <w:numPr>
          <w:ilvl w:val="0"/>
          <w:numId w:val="2"/>
        </w:numPr>
        <w:rPr>
          <w:rFonts w:asciiTheme="majorHAnsi" w:hAnsiTheme="majorHAnsi"/>
        </w:rPr>
      </w:pPr>
      <w:r>
        <w:rPr>
          <w:rFonts w:asciiTheme="majorHAnsi" w:hAnsiTheme="majorHAnsi"/>
        </w:rPr>
        <w:t>Upprättande av förteckning av närvarande medlemmar, ombud och biträden (röstlängd)</w:t>
      </w:r>
    </w:p>
    <w:p w14:paraId="5D82090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ordförande på stämman</w:t>
      </w:r>
    </w:p>
    <w:p w14:paraId="60A1988D" w14:textId="77777777" w:rsidR="005A0073" w:rsidRPr="00800F28" w:rsidRDefault="005A0073" w:rsidP="00800F28">
      <w:pPr>
        <w:pStyle w:val="ListParagraph"/>
        <w:numPr>
          <w:ilvl w:val="0"/>
          <w:numId w:val="2"/>
        </w:numPr>
        <w:rPr>
          <w:rFonts w:asciiTheme="majorHAnsi" w:hAnsiTheme="majorHAnsi"/>
        </w:rPr>
      </w:pPr>
      <w:r>
        <w:rPr>
          <w:rFonts w:asciiTheme="majorHAnsi" w:hAnsiTheme="majorHAnsi"/>
        </w:rPr>
        <w:t xml:space="preserve">Anmälan av </w:t>
      </w:r>
      <w:r w:rsidR="00B8728C">
        <w:rPr>
          <w:rFonts w:asciiTheme="majorHAnsi" w:hAnsiTheme="majorHAnsi"/>
        </w:rPr>
        <w:t>ordförandens val av sekreterare</w:t>
      </w:r>
    </w:p>
    <w:p w14:paraId="326643D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minst en person att jämte ordföranden justera protokolle</w:t>
      </w:r>
      <w:r w:rsidR="00B8728C">
        <w:rPr>
          <w:rFonts w:asciiTheme="majorHAnsi" w:hAnsiTheme="majorHAnsi"/>
        </w:rPr>
        <w:t>t samt tillika vara rösträknare</w:t>
      </w:r>
    </w:p>
    <w:p w14:paraId="1845A185" w14:textId="77777777" w:rsidR="00800F28" w:rsidRDefault="005A0073" w:rsidP="00800F28">
      <w:pPr>
        <w:pStyle w:val="ListParagraph"/>
        <w:numPr>
          <w:ilvl w:val="0"/>
          <w:numId w:val="2"/>
        </w:numPr>
        <w:rPr>
          <w:rFonts w:asciiTheme="majorHAnsi" w:hAnsiTheme="majorHAnsi"/>
        </w:rPr>
      </w:pPr>
      <w:r>
        <w:rPr>
          <w:rFonts w:asciiTheme="majorHAnsi" w:hAnsiTheme="majorHAnsi"/>
        </w:rPr>
        <w:t>Fråga om kallelse till stämman behörigen skett</w:t>
      </w:r>
    </w:p>
    <w:p w14:paraId="42521BF2" w14:textId="77777777" w:rsidR="00800F28" w:rsidRDefault="00800F28" w:rsidP="00800F28">
      <w:pPr>
        <w:pStyle w:val="ListParagraph"/>
        <w:numPr>
          <w:ilvl w:val="0"/>
          <w:numId w:val="2"/>
        </w:numPr>
        <w:rPr>
          <w:rFonts w:asciiTheme="majorHAnsi" w:hAnsiTheme="majorHAnsi"/>
        </w:rPr>
      </w:pPr>
      <w:r>
        <w:rPr>
          <w:rFonts w:asciiTheme="majorHAnsi" w:hAnsiTheme="majorHAnsi"/>
        </w:rPr>
        <w:t>Godkänna förslag till dagordning</w:t>
      </w:r>
    </w:p>
    <w:p w14:paraId="6306E855"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styrelsens årsredovisning</w:t>
      </w:r>
    </w:p>
    <w:p w14:paraId="1B0BE16B"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revisionsberättelsen</w:t>
      </w:r>
    </w:p>
    <w:p w14:paraId="31D385DC"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fastställande av resultat- och balansräkningen</w:t>
      </w:r>
    </w:p>
    <w:p w14:paraId="1AC32769"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resultatdisposition</w:t>
      </w:r>
    </w:p>
    <w:p w14:paraId="4BCB9C7E"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i fråga om ansvarsfrihet för styrelsens ledamöter</w:t>
      </w:r>
    </w:p>
    <w:p w14:paraId="5D3F7433"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arvoden</w:t>
      </w:r>
    </w:p>
    <w:p w14:paraId="6659ADFA"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antal styrelseledamöter och suppleanter</w:t>
      </w:r>
    </w:p>
    <w:p w14:paraId="19744DC7" w14:textId="77777777" w:rsidR="005A0073" w:rsidRDefault="005A0073" w:rsidP="00800F28">
      <w:pPr>
        <w:pStyle w:val="ListParagraph"/>
        <w:numPr>
          <w:ilvl w:val="0"/>
          <w:numId w:val="2"/>
        </w:numPr>
        <w:rPr>
          <w:rFonts w:asciiTheme="majorHAnsi" w:hAnsiTheme="majorHAnsi"/>
        </w:rPr>
      </w:pPr>
      <w:r>
        <w:rPr>
          <w:rFonts w:asciiTheme="majorHAnsi" w:hAnsiTheme="majorHAnsi"/>
        </w:rPr>
        <w:t>Val av styrelseledamöter och suppleanter</w:t>
      </w:r>
    </w:p>
    <w:p w14:paraId="1DD88BBC" w14:textId="77777777" w:rsidR="005A0073" w:rsidRPr="005A0073" w:rsidRDefault="005A0073" w:rsidP="005A0073">
      <w:pPr>
        <w:pStyle w:val="ListParagraph"/>
        <w:numPr>
          <w:ilvl w:val="0"/>
          <w:numId w:val="2"/>
        </w:numPr>
        <w:rPr>
          <w:rFonts w:asciiTheme="majorHAnsi" w:hAnsiTheme="majorHAnsi"/>
        </w:rPr>
      </w:pPr>
      <w:r>
        <w:rPr>
          <w:rFonts w:asciiTheme="majorHAnsi" w:hAnsiTheme="majorHAnsi"/>
        </w:rPr>
        <w:t>Val av revisorer och suppleanter</w:t>
      </w:r>
    </w:p>
    <w:p w14:paraId="10791EF3" w14:textId="468C4106" w:rsidR="00107108" w:rsidRDefault="008468CE" w:rsidP="00D06AD0">
      <w:pPr>
        <w:pStyle w:val="ListParagraph"/>
        <w:numPr>
          <w:ilvl w:val="0"/>
          <w:numId w:val="2"/>
        </w:numPr>
        <w:rPr>
          <w:rFonts w:asciiTheme="majorHAnsi" w:hAnsiTheme="majorHAnsi"/>
        </w:rPr>
      </w:pPr>
      <w:r>
        <w:rPr>
          <w:rFonts w:asciiTheme="majorHAnsi" w:hAnsiTheme="majorHAnsi"/>
        </w:rPr>
        <w:t xml:space="preserve">Genomgång av </w:t>
      </w:r>
      <w:r w:rsidR="00B8728C">
        <w:rPr>
          <w:rFonts w:asciiTheme="majorHAnsi" w:hAnsiTheme="majorHAnsi"/>
        </w:rPr>
        <w:t>propositioner</w:t>
      </w:r>
      <w:r w:rsidR="00043257">
        <w:rPr>
          <w:rFonts w:asciiTheme="majorHAnsi" w:hAnsiTheme="majorHAnsi"/>
        </w:rPr>
        <w:t xml:space="preserve"> och motioner</w:t>
      </w:r>
    </w:p>
    <w:p w14:paraId="2D6EC5DD" w14:textId="62CFD4F2" w:rsidR="007D1AB2" w:rsidRDefault="007D1AB2" w:rsidP="007D1AB2">
      <w:pPr>
        <w:pStyle w:val="ListParagraph"/>
        <w:numPr>
          <w:ilvl w:val="1"/>
          <w:numId w:val="2"/>
        </w:numPr>
        <w:rPr>
          <w:rFonts w:asciiTheme="majorHAnsi" w:hAnsiTheme="majorHAnsi"/>
        </w:rPr>
      </w:pPr>
      <w:r>
        <w:rPr>
          <w:rFonts w:asciiTheme="majorHAnsi" w:hAnsiTheme="majorHAnsi"/>
        </w:rPr>
        <w:t xml:space="preserve">Bilaga 1 – Ändring av stadgar </w:t>
      </w:r>
      <w:proofErr w:type="spellStart"/>
      <w:r>
        <w:rPr>
          <w:rFonts w:asciiTheme="majorHAnsi" w:hAnsiTheme="majorHAnsi"/>
        </w:rPr>
        <w:t>pga</w:t>
      </w:r>
      <w:proofErr w:type="spellEnd"/>
      <w:r>
        <w:rPr>
          <w:rFonts w:asciiTheme="majorHAnsi" w:hAnsiTheme="majorHAnsi"/>
        </w:rPr>
        <w:t xml:space="preserve"> ändrade kallelsetider</w:t>
      </w:r>
    </w:p>
    <w:p w14:paraId="2AB4528E" w14:textId="0B6FFAFE" w:rsidR="007D1AB2" w:rsidRPr="00107108" w:rsidRDefault="007D1AB2" w:rsidP="007D1AB2">
      <w:pPr>
        <w:pStyle w:val="ListParagraph"/>
        <w:numPr>
          <w:ilvl w:val="1"/>
          <w:numId w:val="2"/>
        </w:numPr>
        <w:rPr>
          <w:rFonts w:asciiTheme="majorHAnsi" w:hAnsiTheme="majorHAnsi"/>
        </w:rPr>
      </w:pPr>
      <w:r>
        <w:rPr>
          <w:rFonts w:asciiTheme="majorHAnsi" w:hAnsiTheme="majorHAnsi"/>
        </w:rPr>
        <w:t>Bilaga 2 – Bygga permanenta farthinder på gatan</w:t>
      </w:r>
    </w:p>
    <w:p w14:paraId="0162D088" w14:textId="77777777" w:rsidR="00862163" w:rsidRDefault="00D82495" w:rsidP="00862163">
      <w:pPr>
        <w:pStyle w:val="ListParagraph"/>
        <w:numPr>
          <w:ilvl w:val="0"/>
          <w:numId w:val="2"/>
        </w:numPr>
        <w:rPr>
          <w:rFonts w:asciiTheme="majorHAnsi" w:hAnsiTheme="majorHAnsi"/>
        </w:rPr>
      </w:pPr>
      <w:r>
        <w:rPr>
          <w:rFonts w:asciiTheme="majorHAnsi" w:hAnsiTheme="majorHAnsi"/>
        </w:rPr>
        <w:t>Övriga ärenden</w:t>
      </w:r>
    </w:p>
    <w:p w14:paraId="46E69B5E" w14:textId="77777777" w:rsidR="007A5548" w:rsidRPr="00862163" w:rsidRDefault="00BD5F8B" w:rsidP="00862163">
      <w:pPr>
        <w:pStyle w:val="ListParagraph"/>
        <w:numPr>
          <w:ilvl w:val="0"/>
          <w:numId w:val="2"/>
        </w:numPr>
        <w:rPr>
          <w:rFonts w:asciiTheme="majorHAnsi" w:hAnsiTheme="majorHAnsi"/>
        </w:rPr>
      </w:pPr>
      <w:r>
        <w:rPr>
          <w:rFonts w:asciiTheme="majorHAnsi" w:hAnsiTheme="majorHAnsi"/>
        </w:rPr>
        <w:t>Stämman</w:t>
      </w:r>
      <w:r w:rsidR="007A5548">
        <w:rPr>
          <w:rFonts w:asciiTheme="majorHAnsi" w:hAnsiTheme="majorHAnsi"/>
        </w:rPr>
        <w:t xml:space="preserve"> avslutas</w:t>
      </w:r>
    </w:p>
    <w:p w14:paraId="17E33434" w14:textId="77777777" w:rsidR="00800F28" w:rsidRDefault="00800F28" w:rsidP="00800F28">
      <w:pPr>
        <w:rPr>
          <w:rFonts w:asciiTheme="majorHAnsi" w:hAnsiTheme="majorHAnsi"/>
        </w:rPr>
      </w:pPr>
    </w:p>
    <w:p w14:paraId="3B2E0F23" w14:textId="77777777" w:rsidR="00B22623" w:rsidRDefault="00B22623" w:rsidP="00800F28">
      <w:pPr>
        <w:rPr>
          <w:rFonts w:asciiTheme="majorHAnsi" w:hAnsiTheme="majorHAnsi"/>
        </w:rPr>
      </w:pPr>
    </w:p>
    <w:p w14:paraId="48E37F5F" w14:textId="0DA75022" w:rsidR="00B22623" w:rsidRDefault="00B22623" w:rsidP="00800F28">
      <w:pPr>
        <w:rPr>
          <w:rFonts w:asciiTheme="majorHAnsi" w:hAnsiTheme="majorHAnsi"/>
        </w:rPr>
      </w:pPr>
      <w:r>
        <w:rPr>
          <w:rFonts w:asciiTheme="majorHAnsi" w:hAnsiTheme="majorHAnsi"/>
        </w:rPr>
        <w:t xml:space="preserve">Denna kallelse inklusive </w:t>
      </w:r>
      <w:r w:rsidR="00D06AD0">
        <w:rPr>
          <w:rFonts w:asciiTheme="majorHAnsi" w:hAnsiTheme="majorHAnsi"/>
        </w:rPr>
        <w:t xml:space="preserve">ev. </w:t>
      </w:r>
      <w:r>
        <w:rPr>
          <w:rFonts w:asciiTheme="majorHAnsi" w:hAnsiTheme="majorHAnsi"/>
        </w:rPr>
        <w:t>bilagor finns även tillgänglig på föreningens hemsida, brfbeteshagen.se</w:t>
      </w:r>
    </w:p>
    <w:p w14:paraId="69AC5FD0" w14:textId="77777777" w:rsidR="00B22623" w:rsidRDefault="00B22623" w:rsidP="00800F28">
      <w:pPr>
        <w:rPr>
          <w:rFonts w:asciiTheme="majorHAnsi" w:hAnsiTheme="majorHAnsi"/>
        </w:rPr>
      </w:pPr>
    </w:p>
    <w:p w14:paraId="20A78E31" w14:textId="1CB531EE" w:rsidR="00B22623" w:rsidRDefault="00B22623" w:rsidP="00800F28">
      <w:pPr>
        <w:rPr>
          <w:rFonts w:asciiTheme="majorHAnsi" w:hAnsiTheme="majorHAnsi"/>
        </w:rPr>
      </w:pPr>
      <w:r>
        <w:rPr>
          <w:rFonts w:asciiTheme="majorHAnsi" w:hAnsiTheme="majorHAnsi"/>
        </w:rPr>
        <w:t>Årsredovisningen är signerad av styrelsen och skickad till revisorn. När styrelsen mottagit signerat exemplar läggs årsredovisningen upp på hemsidan</w:t>
      </w:r>
      <w:r w:rsidR="00B90AC3">
        <w:rPr>
          <w:rFonts w:asciiTheme="majorHAnsi" w:hAnsiTheme="majorHAnsi"/>
        </w:rPr>
        <w:t xml:space="preserve"> (www.brfbeteshagen.se)</w:t>
      </w:r>
      <w:bookmarkStart w:id="0" w:name="_GoBack"/>
      <w:bookmarkEnd w:id="0"/>
      <w:r>
        <w:rPr>
          <w:rFonts w:asciiTheme="majorHAnsi" w:hAnsiTheme="majorHAnsi"/>
        </w:rPr>
        <w:t>.</w:t>
      </w:r>
    </w:p>
    <w:p w14:paraId="606EA428" w14:textId="77777777" w:rsidR="00B22623" w:rsidRDefault="00B22623" w:rsidP="00800F28">
      <w:pPr>
        <w:rPr>
          <w:rFonts w:asciiTheme="majorHAnsi" w:hAnsiTheme="majorHAnsi"/>
        </w:rPr>
      </w:pPr>
    </w:p>
    <w:p w14:paraId="02565FAC" w14:textId="77777777" w:rsidR="005A0073" w:rsidRDefault="005A0073" w:rsidP="00800F28">
      <w:pPr>
        <w:rPr>
          <w:rFonts w:asciiTheme="majorHAnsi" w:hAnsiTheme="majorHAnsi"/>
        </w:rPr>
      </w:pPr>
      <w:proofErr w:type="gramStart"/>
      <w:r>
        <w:rPr>
          <w:rFonts w:asciiTheme="majorHAnsi" w:hAnsiTheme="majorHAnsi"/>
        </w:rPr>
        <w:t>Utdrag</w:t>
      </w:r>
      <w:proofErr w:type="gramEnd"/>
      <w:r>
        <w:rPr>
          <w:rFonts w:asciiTheme="majorHAnsi" w:hAnsiTheme="majorHAnsi"/>
        </w:rPr>
        <w:t xml:space="preserve"> ur föreningens stadgar 24 §</w:t>
      </w:r>
    </w:p>
    <w:p w14:paraId="46A1067A" w14:textId="77777777" w:rsidR="005A0073" w:rsidRDefault="005A0073" w:rsidP="00800F28">
      <w:pPr>
        <w:rPr>
          <w:rFonts w:asciiTheme="majorHAnsi" w:hAnsiTheme="majorHAnsi"/>
        </w:rPr>
      </w:pPr>
    </w:p>
    <w:p w14:paraId="2A824A9E" w14:textId="77777777" w:rsidR="00862163" w:rsidRPr="0083295C" w:rsidRDefault="005A0073" w:rsidP="00800F28">
      <w:pPr>
        <w:rPr>
          <w:rFonts w:asciiTheme="majorHAnsi" w:hAnsiTheme="majorHAnsi"/>
          <w:i/>
        </w:rPr>
      </w:pPr>
      <w:r w:rsidRPr="0083295C">
        <w:rPr>
          <w:rFonts w:asciiTheme="majorHAnsi" w:hAnsiTheme="majorHAnsi"/>
          <w:i/>
        </w:rPr>
        <w:t>Vid föreningsstämman har varje medlem en röst. Om flera medlemmar har en bostadsrätt gemensamt, har de dock tillsammans en röst. Röstberättigad är endast den medlem som fullgjort sina förpliktelser mot föreningen.</w:t>
      </w:r>
    </w:p>
    <w:p w14:paraId="63756723" w14:textId="77777777" w:rsidR="005A0073" w:rsidRPr="0083295C" w:rsidRDefault="005A0073" w:rsidP="00800F28">
      <w:pPr>
        <w:rPr>
          <w:rFonts w:asciiTheme="majorHAnsi" w:hAnsiTheme="majorHAnsi"/>
          <w:i/>
        </w:rPr>
      </w:pPr>
    </w:p>
    <w:p w14:paraId="2A029E74" w14:textId="77777777" w:rsidR="005A0073" w:rsidRPr="0083295C" w:rsidRDefault="005A0073" w:rsidP="00800F28">
      <w:pPr>
        <w:rPr>
          <w:rFonts w:asciiTheme="majorHAnsi" w:hAnsiTheme="majorHAnsi"/>
          <w:i/>
        </w:rPr>
      </w:pPr>
      <w:r w:rsidRPr="0083295C">
        <w:rPr>
          <w:rFonts w:asciiTheme="majorHAnsi" w:hAnsiTheme="majorHAnsi"/>
          <w:i/>
        </w:rPr>
        <w:t>Medlems rösträtt vid föreningsstämman utövas av medlemmen personligen eller av den som är medlemmens ställföreträdare enligt lag eller genom befullmäktigat ombud som antingen skall vara medlem i föreningen, medlemmens make, registrerad partner, sambo, syskon, förälder eller barn. Är medlemmen en juridisk person får denne företrädas av ombud som inte är medlem. Ombud skall förete skriftlig dagtecknad fullmakt. Fullmakten gäller högst ett år från utfärdandet.</w:t>
      </w:r>
    </w:p>
    <w:p w14:paraId="4185A1D4" w14:textId="77777777" w:rsidR="005A0073" w:rsidRPr="0083295C" w:rsidRDefault="005A0073" w:rsidP="00800F28">
      <w:pPr>
        <w:rPr>
          <w:rFonts w:asciiTheme="majorHAnsi" w:hAnsiTheme="majorHAnsi"/>
          <w:i/>
        </w:rPr>
      </w:pPr>
    </w:p>
    <w:p w14:paraId="3E9E2C1D" w14:textId="77777777" w:rsidR="005A0073" w:rsidRPr="0083295C" w:rsidRDefault="005A0073" w:rsidP="00800F28">
      <w:pPr>
        <w:rPr>
          <w:rFonts w:asciiTheme="majorHAnsi" w:hAnsiTheme="majorHAnsi"/>
          <w:i/>
        </w:rPr>
      </w:pPr>
      <w:r w:rsidRPr="0083295C">
        <w:rPr>
          <w:rFonts w:asciiTheme="majorHAnsi" w:hAnsiTheme="majorHAnsi"/>
          <w:i/>
        </w:rPr>
        <w:t>Ingen får på grund av fullmakt rösta för mer än en annan röstberättigad.</w:t>
      </w:r>
    </w:p>
    <w:p w14:paraId="550F362A" w14:textId="77777777" w:rsidR="005A0073" w:rsidRPr="0083295C" w:rsidRDefault="005A0073" w:rsidP="00800F28">
      <w:pPr>
        <w:rPr>
          <w:rFonts w:asciiTheme="majorHAnsi" w:hAnsiTheme="majorHAnsi"/>
          <w:i/>
        </w:rPr>
      </w:pPr>
    </w:p>
    <w:p w14:paraId="439DDD19" w14:textId="77777777" w:rsidR="005A0073" w:rsidRPr="0083295C" w:rsidRDefault="005A0073" w:rsidP="00800F28">
      <w:pPr>
        <w:rPr>
          <w:rFonts w:asciiTheme="majorHAnsi" w:hAnsiTheme="majorHAnsi"/>
          <w:i/>
        </w:rPr>
      </w:pPr>
      <w:r w:rsidRPr="0083295C">
        <w:rPr>
          <w:rFonts w:asciiTheme="majorHAnsi" w:hAnsiTheme="majorHAnsi"/>
          <w:i/>
        </w:rPr>
        <w:t>En medlem kan vid föreningsstämman medföra högst ett biträde som antingen skall vara medlem i föreningen, medlemmens make, registrerad partner, sambo, förälder, syskon eller barn.</w:t>
      </w:r>
    </w:p>
    <w:p w14:paraId="1A37DAE1" w14:textId="77777777" w:rsidR="005A0073" w:rsidRPr="0083295C" w:rsidRDefault="005A0073" w:rsidP="00800F28">
      <w:pPr>
        <w:rPr>
          <w:rFonts w:asciiTheme="majorHAnsi" w:hAnsiTheme="majorHAnsi"/>
          <w:i/>
        </w:rPr>
      </w:pPr>
    </w:p>
    <w:p w14:paraId="6BD4B88F" w14:textId="77777777" w:rsidR="005A0073" w:rsidRPr="0083295C" w:rsidRDefault="005A0073" w:rsidP="00800F28">
      <w:pPr>
        <w:rPr>
          <w:rFonts w:asciiTheme="majorHAnsi" w:hAnsiTheme="majorHAnsi"/>
          <w:i/>
        </w:rPr>
      </w:pPr>
      <w:r w:rsidRPr="0083295C">
        <w:rPr>
          <w:rFonts w:asciiTheme="majorHAnsi" w:hAnsiTheme="majorHAnsi"/>
          <w:i/>
        </w:rPr>
        <w:t>Omröstning vid föreningsstämman sker öppet om inte närvarande röstberättigad påkallar sluten omröstning.</w:t>
      </w:r>
    </w:p>
    <w:p w14:paraId="5AB94972" w14:textId="77777777" w:rsidR="005A0073" w:rsidRPr="0083295C" w:rsidRDefault="005A0073" w:rsidP="00800F28">
      <w:pPr>
        <w:rPr>
          <w:rFonts w:asciiTheme="majorHAnsi" w:hAnsiTheme="majorHAnsi"/>
          <w:i/>
        </w:rPr>
      </w:pPr>
    </w:p>
    <w:p w14:paraId="1143923A" w14:textId="77777777" w:rsidR="005A0073" w:rsidRPr="0083295C" w:rsidRDefault="0083295C" w:rsidP="00800F28">
      <w:pPr>
        <w:rPr>
          <w:rFonts w:asciiTheme="majorHAnsi" w:hAnsiTheme="majorHAnsi"/>
          <w:i/>
        </w:rPr>
      </w:pPr>
      <w:r w:rsidRPr="0083295C">
        <w:rPr>
          <w:rFonts w:asciiTheme="majorHAnsi" w:hAnsiTheme="majorHAnsi"/>
          <w:i/>
        </w:rPr>
        <w:t>Vid lika röstetal avgörs val genom lottning, medan i andra frågor den mening gäller som biträds av ordföranden.</w:t>
      </w:r>
    </w:p>
    <w:p w14:paraId="684D7F8D" w14:textId="77777777" w:rsidR="0083295C" w:rsidRPr="0083295C" w:rsidRDefault="0083295C" w:rsidP="00800F28">
      <w:pPr>
        <w:rPr>
          <w:rFonts w:asciiTheme="majorHAnsi" w:hAnsiTheme="majorHAnsi"/>
          <w:i/>
        </w:rPr>
      </w:pPr>
    </w:p>
    <w:p w14:paraId="0023452E" w14:textId="77777777" w:rsidR="0083295C" w:rsidRPr="0083295C" w:rsidRDefault="0083295C" w:rsidP="00800F28">
      <w:pPr>
        <w:rPr>
          <w:rFonts w:asciiTheme="majorHAnsi" w:hAnsiTheme="majorHAnsi"/>
          <w:i/>
        </w:rPr>
      </w:pPr>
      <w:r w:rsidRPr="0083295C">
        <w:rPr>
          <w:rFonts w:asciiTheme="majorHAnsi" w:hAnsiTheme="majorHAnsi"/>
          <w:i/>
        </w:rPr>
        <w:t>De fall – bland annat fråga om ändring av dessa stadgar – där särskild röstövervikt erfordras för giltighet av beslut behandlas i 9 kap. bostadsrättslagen (1991:614).</w:t>
      </w:r>
    </w:p>
    <w:p w14:paraId="642199F9" w14:textId="77777777" w:rsidR="00862163" w:rsidRDefault="00862163" w:rsidP="00800F28">
      <w:pPr>
        <w:rPr>
          <w:rFonts w:asciiTheme="majorHAnsi" w:hAnsiTheme="majorHAnsi"/>
        </w:rPr>
      </w:pPr>
    </w:p>
    <w:p w14:paraId="781CE25C" w14:textId="77777777" w:rsidR="0083295C" w:rsidRDefault="0083295C" w:rsidP="00800F28">
      <w:pPr>
        <w:rPr>
          <w:rFonts w:asciiTheme="majorHAnsi" w:hAnsiTheme="majorHAnsi"/>
        </w:rPr>
      </w:pPr>
    </w:p>
    <w:p w14:paraId="0724EA26" w14:textId="77777777" w:rsidR="00D82495" w:rsidRDefault="00862163" w:rsidP="00800F28">
      <w:pPr>
        <w:rPr>
          <w:rFonts w:asciiTheme="majorHAnsi" w:hAnsiTheme="majorHAnsi"/>
        </w:rPr>
      </w:pPr>
      <w:r>
        <w:rPr>
          <w:rFonts w:asciiTheme="majorHAnsi" w:hAnsiTheme="majorHAnsi"/>
        </w:rPr>
        <w:t xml:space="preserve">På föreningsstämman kan endast ärenden som angetts i kallelsen beslutas, men styrelsen vill gärna utnyttja tillfället att ta emot förslag och synpunkter direkt efter det att stämman avslutats. </w:t>
      </w:r>
    </w:p>
    <w:p w14:paraId="2E3757B2" w14:textId="77777777" w:rsidR="00D82495" w:rsidRDefault="00D82495" w:rsidP="00800F28">
      <w:pPr>
        <w:rPr>
          <w:rFonts w:asciiTheme="majorHAnsi" w:hAnsiTheme="majorHAnsi"/>
        </w:rPr>
      </w:pPr>
    </w:p>
    <w:p w14:paraId="1C2C21BB" w14:textId="77777777" w:rsidR="00D82495" w:rsidRDefault="00D82495" w:rsidP="00800F28">
      <w:pPr>
        <w:rPr>
          <w:rFonts w:asciiTheme="majorHAnsi" w:hAnsiTheme="majorHAnsi"/>
        </w:rPr>
      </w:pPr>
    </w:p>
    <w:p w14:paraId="6416C325" w14:textId="77777777" w:rsidR="00D82495" w:rsidRDefault="00D82495" w:rsidP="00800F28">
      <w:pPr>
        <w:rPr>
          <w:rFonts w:asciiTheme="majorHAnsi" w:hAnsiTheme="majorHAnsi"/>
        </w:rPr>
      </w:pPr>
    </w:p>
    <w:p w14:paraId="584955D4" w14:textId="77777777" w:rsidR="00D82495" w:rsidRDefault="00D82495" w:rsidP="00800F28">
      <w:pPr>
        <w:rPr>
          <w:rFonts w:asciiTheme="majorHAnsi" w:hAnsiTheme="majorHAnsi"/>
        </w:rPr>
      </w:pPr>
    </w:p>
    <w:p w14:paraId="106E9BBB" w14:textId="77777777" w:rsidR="00800F28" w:rsidRDefault="00D82495" w:rsidP="00800F28">
      <w:pPr>
        <w:rPr>
          <w:rFonts w:asciiTheme="majorHAnsi" w:hAnsiTheme="majorHAnsi"/>
        </w:rPr>
      </w:pPr>
      <w:r>
        <w:rPr>
          <w:rFonts w:asciiTheme="majorHAnsi" w:hAnsiTheme="majorHAnsi"/>
        </w:rPr>
        <w:t>Bostadsrättsföreningen Beteshagen</w:t>
      </w:r>
    </w:p>
    <w:p w14:paraId="7E59161E" w14:textId="77777777" w:rsidR="00862163" w:rsidRDefault="0083295C" w:rsidP="00862163">
      <w:pPr>
        <w:rPr>
          <w:rFonts w:asciiTheme="majorHAnsi" w:hAnsiTheme="majorHAnsi"/>
        </w:rPr>
      </w:pPr>
      <w:r>
        <w:rPr>
          <w:rFonts w:asciiTheme="majorHAnsi" w:hAnsiTheme="majorHAnsi"/>
        </w:rPr>
        <w:t>/</w:t>
      </w:r>
      <w:r w:rsidR="00D82495">
        <w:rPr>
          <w:rFonts w:asciiTheme="majorHAnsi" w:hAnsiTheme="majorHAnsi"/>
        </w:rPr>
        <w:t>Styrelsen</w:t>
      </w:r>
    </w:p>
    <w:p w14:paraId="3AB27E27" w14:textId="77777777" w:rsidR="00862163" w:rsidRPr="00862163" w:rsidRDefault="00862163" w:rsidP="00862163">
      <w:pPr>
        <w:rPr>
          <w:rFonts w:asciiTheme="majorHAnsi" w:hAnsiTheme="majorHAnsi"/>
        </w:rPr>
      </w:pPr>
    </w:p>
    <w:p w14:paraId="6C9E5E61" w14:textId="66F63F76" w:rsidR="00B2211D" w:rsidRDefault="00B2211D">
      <w:pPr>
        <w:rPr>
          <w:rFonts w:asciiTheme="majorHAnsi" w:hAnsiTheme="majorHAnsi"/>
        </w:rPr>
      </w:pPr>
      <w:r>
        <w:rPr>
          <w:rFonts w:asciiTheme="majorHAnsi" w:hAnsiTheme="majorHAnsi"/>
        </w:rPr>
        <w:br w:type="page"/>
      </w:r>
    </w:p>
    <w:p w14:paraId="3F843A99" w14:textId="77777777" w:rsidR="00545E69" w:rsidRPr="00D104AF" w:rsidRDefault="00545E69" w:rsidP="00545E69">
      <w:pPr>
        <w:jc w:val="right"/>
        <w:rPr>
          <w:b/>
        </w:rPr>
      </w:pPr>
      <w:r w:rsidRPr="00D104AF">
        <w:rPr>
          <w:b/>
        </w:rPr>
        <w:lastRenderedPageBreak/>
        <w:t>Bilaga 1</w:t>
      </w:r>
    </w:p>
    <w:p w14:paraId="4EC8CE08" w14:textId="77777777" w:rsidR="00545E69" w:rsidRDefault="00545E69" w:rsidP="00545E69">
      <w:pPr>
        <w:pStyle w:val="Heading1"/>
      </w:pPr>
      <w:r>
        <w:t>Proposition till Brf. Beteshagens föreningsstämma 2018</w:t>
      </w:r>
    </w:p>
    <w:p w14:paraId="0894E991" w14:textId="77777777" w:rsidR="00545E69" w:rsidRDefault="00545E69" w:rsidP="00545E69"/>
    <w:p w14:paraId="53D11F4A" w14:textId="77777777" w:rsidR="00545E69" w:rsidRDefault="00545E69" w:rsidP="00545E69">
      <w:pPr>
        <w:pStyle w:val="Heading2"/>
      </w:pPr>
      <w:r>
        <w:t>Ändring av stadgar gällande Kallelse till stämma</w:t>
      </w:r>
    </w:p>
    <w:p w14:paraId="18AA3BE4" w14:textId="77777777" w:rsidR="00545E69" w:rsidRDefault="00545E69" w:rsidP="00545E69">
      <w:pPr>
        <w:pStyle w:val="NoSpacing"/>
        <w:rPr>
          <w:b/>
          <w:sz w:val="24"/>
        </w:rPr>
      </w:pPr>
    </w:p>
    <w:p w14:paraId="55C863C8" w14:textId="77777777" w:rsidR="00545E69" w:rsidRPr="00D104AF" w:rsidRDefault="00545E69" w:rsidP="00545E69">
      <w:pPr>
        <w:pStyle w:val="NoSpacing"/>
        <w:rPr>
          <w:b/>
          <w:sz w:val="24"/>
        </w:rPr>
      </w:pPr>
      <w:r w:rsidRPr="00D104AF">
        <w:rPr>
          <w:b/>
          <w:sz w:val="24"/>
        </w:rPr>
        <w:t>Bakgrund</w:t>
      </w:r>
    </w:p>
    <w:p w14:paraId="03A8D437" w14:textId="77777777" w:rsidR="00545E69" w:rsidRPr="00D104AF" w:rsidRDefault="00545E69" w:rsidP="00545E69">
      <w:pPr>
        <w:pStyle w:val="NoSpacing"/>
        <w:rPr>
          <w:sz w:val="24"/>
        </w:rPr>
      </w:pPr>
      <w:r w:rsidRPr="00D104AF">
        <w:rPr>
          <w:sz w:val="24"/>
        </w:rPr>
        <w:t>Lagen om ekonomiska föreningar har under de senaste åren varit föremål för en omfattande översyn. Målet med översynen var i korthet att modernisera lagen så att den är bättre anpassad till nuvarande förhållanden, underlätta för kooperativt företagande och att harmonisera reglerna till aktiebolagslagen i den utsträckning som det är möjligt. Riksdagen har antagit ändringarna, som därmed trädde i kraft den 1 juli 2016.</w:t>
      </w:r>
    </w:p>
    <w:p w14:paraId="7EE1EC50" w14:textId="77777777" w:rsidR="00545E69" w:rsidRPr="00D104AF" w:rsidRDefault="00545E69" w:rsidP="00545E69">
      <w:pPr>
        <w:pStyle w:val="NoSpacing"/>
        <w:rPr>
          <w:sz w:val="24"/>
        </w:rPr>
      </w:pPr>
      <w:r w:rsidRPr="00D104AF">
        <w:rPr>
          <w:sz w:val="24"/>
        </w:rPr>
        <w:t>Om det i en förenings stadgar finns bestämmelser som strider mot nya lagen ska styrelsen till en föreningsstämma som hålls senast 30 juni 2018 lägga fram förslag till ändring av stadgarna. </w:t>
      </w:r>
    </w:p>
    <w:p w14:paraId="3C33AAF4" w14:textId="77777777" w:rsidR="00545E69" w:rsidRPr="00D104AF" w:rsidRDefault="00545E69" w:rsidP="00545E69">
      <w:pPr>
        <w:pStyle w:val="NoSpacing"/>
        <w:rPr>
          <w:sz w:val="24"/>
        </w:rPr>
      </w:pPr>
      <w:r w:rsidRPr="00D104AF">
        <w:rPr>
          <w:sz w:val="24"/>
        </w:rPr>
        <w:t xml:space="preserve">En förändring som rör bostadsrätten handlar om själva kallelsen till föreningsstämman. Tiderna när kallelsen kan skickas till medlemmarna blir utökade. </w:t>
      </w:r>
    </w:p>
    <w:p w14:paraId="25323014" w14:textId="77777777" w:rsidR="00545E69" w:rsidRPr="00D104AF" w:rsidRDefault="00545E69" w:rsidP="00545E69">
      <w:pPr>
        <w:pStyle w:val="NoSpacing"/>
        <w:rPr>
          <w:sz w:val="24"/>
        </w:rPr>
      </w:pPr>
    </w:p>
    <w:p w14:paraId="116B3627" w14:textId="77777777" w:rsidR="00545E69" w:rsidRPr="00D104AF" w:rsidRDefault="00545E69" w:rsidP="00545E69">
      <w:pPr>
        <w:pStyle w:val="NoSpacing"/>
        <w:rPr>
          <w:sz w:val="24"/>
        </w:rPr>
      </w:pPr>
      <w:r w:rsidRPr="00D104AF">
        <w:rPr>
          <w:sz w:val="24"/>
        </w:rPr>
        <w:t xml:space="preserve">I föreningens stadgar § 20 anges att </w:t>
      </w:r>
    </w:p>
    <w:p w14:paraId="59092333" w14:textId="77777777" w:rsidR="00545E69" w:rsidRDefault="00545E69" w:rsidP="00545E69">
      <w:pPr>
        <w:tabs>
          <w:tab w:val="left" w:pos="284"/>
          <w:tab w:val="left" w:pos="4253"/>
        </w:tabs>
        <w:ind w:left="284"/>
        <w:rPr>
          <w:rFonts w:ascii="Garamond" w:hAnsi="Garamond"/>
        </w:rPr>
      </w:pPr>
    </w:p>
    <w:p w14:paraId="4E983BBC" w14:textId="77777777" w:rsidR="00545E69" w:rsidRPr="00D104AF" w:rsidRDefault="00545E69" w:rsidP="00545E69">
      <w:pPr>
        <w:tabs>
          <w:tab w:val="left" w:pos="284"/>
          <w:tab w:val="left" w:pos="4253"/>
        </w:tabs>
        <w:ind w:left="284"/>
        <w:rPr>
          <w:rFonts w:ascii="Garamond" w:hAnsi="Garamond"/>
        </w:rPr>
      </w:pPr>
      <w:r w:rsidRPr="00D104AF">
        <w:rPr>
          <w:rFonts w:ascii="Garamond" w:hAnsi="Garamond"/>
        </w:rPr>
        <w:t xml:space="preserve">Kallelse får utfärdas tidigast </w:t>
      </w:r>
      <w:r w:rsidRPr="00D104AF">
        <w:rPr>
          <w:rFonts w:ascii="Garamond" w:hAnsi="Garamond"/>
          <w:b/>
        </w:rPr>
        <w:t>fyra</w:t>
      </w:r>
      <w:r w:rsidRPr="00D104AF">
        <w:rPr>
          <w:rFonts w:ascii="Garamond" w:hAnsi="Garamond"/>
        </w:rPr>
        <w:t xml:space="preserve"> veckor före stämma och skall utfärdas senast </w:t>
      </w:r>
      <w:r w:rsidRPr="00D104AF">
        <w:rPr>
          <w:rFonts w:ascii="Garamond" w:hAnsi="Garamond"/>
          <w:b/>
        </w:rPr>
        <w:t>två</w:t>
      </w:r>
      <w:r w:rsidRPr="00D104AF">
        <w:rPr>
          <w:rFonts w:ascii="Garamond" w:hAnsi="Garamond"/>
        </w:rPr>
        <w:t xml:space="preserve"> veckor före ordinarie stämma och senast </w:t>
      </w:r>
      <w:r w:rsidRPr="00D104AF">
        <w:rPr>
          <w:rFonts w:ascii="Garamond" w:hAnsi="Garamond"/>
          <w:b/>
        </w:rPr>
        <w:t>en</w:t>
      </w:r>
      <w:r w:rsidRPr="00D104AF">
        <w:rPr>
          <w:rFonts w:ascii="Garamond" w:hAnsi="Garamond"/>
        </w:rPr>
        <w:t xml:space="preserve"> vecka före extra stämma.</w:t>
      </w:r>
    </w:p>
    <w:p w14:paraId="41387DD4" w14:textId="77777777" w:rsidR="00545E69" w:rsidRDefault="00545E69" w:rsidP="00545E69">
      <w:pPr>
        <w:pStyle w:val="NoSpacing"/>
        <w:rPr>
          <w:b/>
          <w:sz w:val="24"/>
        </w:rPr>
      </w:pPr>
    </w:p>
    <w:p w14:paraId="2F400263" w14:textId="77777777" w:rsidR="00545E69" w:rsidRPr="00D104AF" w:rsidRDefault="00545E69" w:rsidP="00545E69">
      <w:pPr>
        <w:pStyle w:val="NoSpacing"/>
        <w:rPr>
          <w:b/>
          <w:sz w:val="24"/>
        </w:rPr>
      </w:pPr>
      <w:r w:rsidRPr="00D104AF">
        <w:rPr>
          <w:b/>
          <w:sz w:val="24"/>
        </w:rPr>
        <w:t>Motivering</w:t>
      </w:r>
    </w:p>
    <w:p w14:paraId="45A857AC" w14:textId="77777777" w:rsidR="00545E69" w:rsidRPr="00D104AF" w:rsidRDefault="00545E69" w:rsidP="00545E69">
      <w:pPr>
        <w:pStyle w:val="NoSpacing"/>
        <w:rPr>
          <w:sz w:val="24"/>
        </w:rPr>
      </w:pPr>
      <w:r w:rsidRPr="00D104AF">
        <w:rPr>
          <w:sz w:val="24"/>
        </w:rPr>
        <w:t>Styrelsen föreslår att texten ändras till följande:</w:t>
      </w:r>
    </w:p>
    <w:p w14:paraId="663834CD" w14:textId="77777777" w:rsidR="00545E69" w:rsidRDefault="00545E69" w:rsidP="00545E69">
      <w:pPr>
        <w:tabs>
          <w:tab w:val="left" w:pos="284"/>
          <w:tab w:val="left" w:pos="4253"/>
        </w:tabs>
        <w:ind w:left="284"/>
        <w:rPr>
          <w:rFonts w:ascii="Garamond" w:hAnsi="Garamond"/>
        </w:rPr>
      </w:pPr>
    </w:p>
    <w:p w14:paraId="154E9C14" w14:textId="77777777" w:rsidR="00545E69" w:rsidRPr="00D104AF" w:rsidRDefault="00545E69" w:rsidP="00545E69">
      <w:pPr>
        <w:tabs>
          <w:tab w:val="left" w:pos="284"/>
          <w:tab w:val="left" w:pos="4253"/>
        </w:tabs>
        <w:ind w:left="284"/>
        <w:rPr>
          <w:rFonts w:ascii="Garamond" w:hAnsi="Garamond"/>
        </w:rPr>
      </w:pPr>
      <w:r w:rsidRPr="00D104AF">
        <w:rPr>
          <w:rFonts w:ascii="Garamond" w:hAnsi="Garamond"/>
        </w:rPr>
        <w:t xml:space="preserve">Kallelse får utfärdas tidigast </w:t>
      </w:r>
      <w:r w:rsidRPr="00D104AF">
        <w:rPr>
          <w:rFonts w:ascii="Garamond" w:hAnsi="Garamond"/>
          <w:b/>
        </w:rPr>
        <w:t>sex</w:t>
      </w:r>
      <w:r w:rsidRPr="00D104AF">
        <w:rPr>
          <w:rFonts w:ascii="Garamond" w:hAnsi="Garamond"/>
        </w:rPr>
        <w:t xml:space="preserve"> veckor före och skall utfärdas senast </w:t>
      </w:r>
      <w:r w:rsidRPr="00D104AF">
        <w:rPr>
          <w:rFonts w:ascii="Garamond" w:hAnsi="Garamond"/>
          <w:b/>
        </w:rPr>
        <w:t>två</w:t>
      </w:r>
      <w:r w:rsidRPr="00D104AF">
        <w:rPr>
          <w:rFonts w:ascii="Garamond" w:hAnsi="Garamond"/>
        </w:rPr>
        <w:t xml:space="preserve"> veckor före både ordinarie och extra stämma.</w:t>
      </w:r>
    </w:p>
    <w:p w14:paraId="03C66B8F" w14:textId="77777777" w:rsidR="00545E69" w:rsidRDefault="00545E69" w:rsidP="00545E69">
      <w:pPr>
        <w:pStyle w:val="NoSpacing"/>
      </w:pPr>
    </w:p>
    <w:p w14:paraId="6E18FA94" w14:textId="77777777" w:rsidR="00545E69" w:rsidRDefault="00545E69" w:rsidP="00545E69">
      <w:pPr>
        <w:pStyle w:val="NoSpacing"/>
      </w:pPr>
    </w:p>
    <w:p w14:paraId="4F51F15B" w14:textId="77777777" w:rsidR="00545E69" w:rsidRPr="00D104AF" w:rsidRDefault="00545E69" w:rsidP="00545E69">
      <w:pPr>
        <w:pStyle w:val="NoSpacing"/>
        <w:rPr>
          <w:b/>
        </w:rPr>
      </w:pPr>
      <w:r w:rsidRPr="00D104AF">
        <w:rPr>
          <w:b/>
        </w:rPr>
        <w:t>Förslag till beslut</w:t>
      </w:r>
    </w:p>
    <w:p w14:paraId="15A517FD" w14:textId="77777777" w:rsidR="00545E69" w:rsidRDefault="00545E69" w:rsidP="00545E69">
      <w:pPr>
        <w:pStyle w:val="NoSpacing"/>
      </w:pPr>
      <w:r>
        <w:t>Styrelsen föreslår stämman att bifalla propositionen.</w:t>
      </w:r>
    </w:p>
    <w:p w14:paraId="0907E3E8" w14:textId="77777777" w:rsidR="00545E69" w:rsidRDefault="00545E69">
      <w:pPr>
        <w:rPr>
          <w:rFonts w:ascii="Arial" w:hAnsi="Arial" w:cs="Arial"/>
          <w:color w:val="333333"/>
          <w:sz w:val="44"/>
          <w:szCs w:val="44"/>
        </w:rPr>
      </w:pPr>
      <w:r>
        <w:rPr>
          <w:rFonts w:ascii="Arial" w:hAnsi="Arial" w:cs="Arial"/>
          <w:color w:val="333333"/>
          <w:sz w:val="44"/>
          <w:szCs w:val="44"/>
        </w:rPr>
        <w:br w:type="page"/>
      </w:r>
    </w:p>
    <w:p w14:paraId="4A1F0368" w14:textId="77777777" w:rsidR="00545E69" w:rsidRPr="00545E69" w:rsidRDefault="00545E69" w:rsidP="00545E69">
      <w:pPr>
        <w:jc w:val="right"/>
        <w:rPr>
          <w:b/>
        </w:rPr>
      </w:pPr>
      <w:r w:rsidRPr="00545E69">
        <w:rPr>
          <w:b/>
        </w:rPr>
        <w:lastRenderedPageBreak/>
        <w:t>Bilaga 2</w:t>
      </w:r>
    </w:p>
    <w:p w14:paraId="22D29190" w14:textId="77777777" w:rsidR="00545E69" w:rsidRPr="00545E69" w:rsidRDefault="00545E69" w:rsidP="00545E69">
      <w:pPr>
        <w:pStyle w:val="Heading1"/>
      </w:pPr>
      <w:r w:rsidRPr="00545E69">
        <w:t>Proposition till Brf. Beteshagens föreningsstämma 2018</w:t>
      </w:r>
    </w:p>
    <w:p w14:paraId="06B17237" w14:textId="77777777" w:rsidR="00545E69" w:rsidRDefault="00545E69" w:rsidP="00545E69">
      <w:pPr>
        <w:pStyle w:val="Heading2"/>
      </w:pPr>
    </w:p>
    <w:p w14:paraId="0327008E" w14:textId="77777777" w:rsidR="00545E69" w:rsidRDefault="00545E69" w:rsidP="00545E69">
      <w:pPr>
        <w:pStyle w:val="Heading2"/>
      </w:pPr>
      <w:r w:rsidRPr="00545E69">
        <w:t>Bygga permanenta farthinder på gatan</w:t>
      </w:r>
    </w:p>
    <w:p w14:paraId="607754F0" w14:textId="77777777" w:rsidR="00545E69" w:rsidRPr="00545E69" w:rsidRDefault="00545E69" w:rsidP="00545E69">
      <w:pPr>
        <w:rPr>
          <w:lang w:eastAsia="en-US"/>
        </w:rPr>
      </w:pPr>
    </w:p>
    <w:p w14:paraId="0A4D06C1" w14:textId="77777777" w:rsidR="00545E69" w:rsidRDefault="00545E69" w:rsidP="00545E69">
      <w:pPr>
        <w:pStyle w:val="NoSpacing"/>
        <w:rPr>
          <w:rFonts w:ascii="Calibri-Bold" w:hAnsi="Calibri-Bold" w:cs="Calibri-Bold"/>
          <w:b/>
          <w:bCs/>
          <w:color w:val="000000"/>
        </w:rPr>
      </w:pPr>
      <w:r w:rsidRPr="00545E69">
        <w:rPr>
          <w:b/>
          <w:sz w:val="24"/>
        </w:rPr>
        <w:t>Bakgrund</w:t>
      </w:r>
    </w:p>
    <w:p w14:paraId="3CF124BD" w14:textId="398EB875" w:rsidR="00545E69" w:rsidRPr="00545E69" w:rsidRDefault="00545E69" w:rsidP="00545E69">
      <w:pPr>
        <w:pStyle w:val="NoSpacing"/>
        <w:rPr>
          <w:sz w:val="24"/>
        </w:rPr>
      </w:pPr>
      <w:r w:rsidRPr="00545E69">
        <w:rPr>
          <w:sz w:val="24"/>
        </w:rPr>
        <w:t>Hösten 2017 placerades tillfälliga farthinder ut på gatan i syfte att minska hastigheten på</w:t>
      </w:r>
      <w:r>
        <w:rPr>
          <w:sz w:val="24"/>
        </w:rPr>
        <w:t xml:space="preserve"> </w:t>
      </w:r>
      <w:r w:rsidRPr="00545E69">
        <w:rPr>
          <w:sz w:val="24"/>
        </w:rPr>
        <w:t>motorfordon. Valet av farthinder som köptes in föll på en variant som kunde köpas in och</w:t>
      </w:r>
      <w:r>
        <w:rPr>
          <w:sz w:val="24"/>
        </w:rPr>
        <w:t xml:space="preserve"> </w:t>
      </w:r>
      <w:r w:rsidRPr="00545E69">
        <w:rPr>
          <w:sz w:val="24"/>
        </w:rPr>
        <w:t>placeras ut snabbt i kombination med en god fartdämpande effekt. I och med att</w:t>
      </w:r>
      <w:r>
        <w:rPr>
          <w:sz w:val="24"/>
        </w:rPr>
        <w:t xml:space="preserve"> </w:t>
      </w:r>
      <w:r w:rsidRPr="00545E69">
        <w:rPr>
          <w:sz w:val="24"/>
        </w:rPr>
        <w:t>farthindren är just temporära och flyttbara kunde det också testas var de ansågs ge en bra</w:t>
      </w:r>
      <w:r>
        <w:rPr>
          <w:sz w:val="24"/>
        </w:rPr>
        <w:t xml:space="preserve"> </w:t>
      </w:r>
      <w:r w:rsidRPr="00545E69">
        <w:rPr>
          <w:sz w:val="24"/>
        </w:rPr>
        <w:t>effekt.</w:t>
      </w:r>
    </w:p>
    <w:p w14:paraId="3CCFB042" w14:textId="41CE98B5" w:rsidR="00545E69" w:rsidRPr="00545E69" w:rsidRDefault="00545E69" w:rsidP="00545E69">
      <w:pPr>
        <w:pStyle w:val="NoSpacing"/>
        <w:rPr>
          <w:sz w:val="24"/>
        </w:rPr>
      </w:pPr>
      <w:r w:rsidRPr="00545E69">
        <w:rPr>
          <w:sz w:val="24"/>
        </w:rPr>
        <w:t xml:space="preserve">En nackdel med dessa temporära farthinder är </w:t>
      </w:r>
      <w:r>
        <w:rPr>
          <w:sz w:val="24"/>
        </w:rPr>
        <w:t xml:space="preserve">att de behöver demonteras under </w:t>
      </w:r>
      <w:r w:rsidRPr="00545E69">
        <w:rPr>
          <w:sz w:val="24"/>
        </w:rPr>
        <w:t>vinterhalvåret då de annars plogas sönder. För att ska</w:t>
      </w:r>
      <w:r>
        <w:rPr>
          <w:sz w:val="24"/>
        </w:rPr>
        <w:t xml:space="preserve">pa en mer permanent lösning kan </w:t>
      </w:r>
      <w:r w:rsidRPr="00545E69">
        <w:rPr>
          <w:sz w:val="24"/>
        </w:rPr>
        <w:t>istället farthinder med asfalt användas och det är dessa som denna proposition tar upp.</w:t>
      </w:r>
    </w:p>
    <w:p w14:paraId="3D6DC040" w14:textId="77777777" w:rsidR="00545E69" w:rsidRDefault="00545E69" w:rsidP="00545E69">
      <w:pPr>
        <w:pStyle w:val="NoSpacing"/>
        <w:rPr>
          <w:b/>
          <w:sz w:val="24"/>
        </w:rPr>
      </w:pPr>
    </w:p>
    <w:p w14:paraId="06A9A760" w14:textId="77777777" w:rsidR="00545E69" w:rsidRDefault="00545E69" w:rsidP="00545E69">
      <w:pPr>
        <w:pStyle w:val="NoSpacing"/>
        <w:rPr>
          <w:rFonts w:ascii="Calibri-Bold" w:hAnsi="Calibri-Bold" w:cs="Calibri-Bold"/>
          <w:b/>
          <w:bCs/>
          <w:color w:val="000000"/>
        </w:rPr>
      </w:pPr>
      <w:r w:rsidRPr="00545E69">
        <w:rPr>
          <w:b/>
          <w:sz w:val="24"/>
        </w:rPr>
        <w:t>Motivering</w:t>
      </w:r>
    </w:p>
    <w:p w14:paraId="7AE8F73E" w14:textId="7D85B93B" w:rsidR="00545E69" w:rsidRPr="00545E69" w:rsidRDefault="00545E69" w:rsidP="00545E69">
      <w:pPr>
        <w:pStyle w:val="NoSpacing"/>
        <w:rPr>
          <w:sz w:val="24"/>
        </w:rPr>
      </w:pPr>
      <w:r w:rsidRPr="00545E69">
        <w:rPr>
          <w:sz w:val="24"/>
        </w:rPr>
        <w:t>Styrelsens förslag är att skapa permanenta farthinder i asfalt utförda på liknande sätt som</w:t>
      </w:r>
      <w:r>
        <w:rPr>
          <w:sz w:val="24"/>
        </w:rPr>
        <w:t xml:space="preserve"> </w:t>
      </w:r>
      <w:r w:rsidRPr="00545E69">
        <w:rPr>
          <w:sz w:val="24"/>
        </w:rPr>
        <w:t>dagens tillfälliga. Med detta menas ett tvådelat asfaltsgupp med en slät yta i mitten på ca</w:t>
      </w:r>
      <w:r>
        <w:rPr>
          <w:sz w:val="24"/>
        </w:rPr>
        <w:t xml:space="preserve"> </w:t>
      </w:r>
      <w:r w:rsidRPr="00545E69">
        <w:rPr>
          <w:sz w:val="24"/>
        </w:rPr>
        <w:t>1,5 meter i syfte att ge gående, cyklande, barnvagnar etc. en slät yta att färdas på.</w:t>
      </w:r>
    </w:p>
    <w:p w14:paraId="5661F398" w14:textId="77777777" w:rsidR="00545E69" w:rsidRPr="00545E69" w:rsidRDefault="00545E69" w:rsidP="00545E69">
      <w:pPr>
        <w:pStyle w:val="NoSpacing"/>
        <w:rPr>
          <w:sz w:val="24"/>
        </w:rPr>
      </w:pPr>
      <w:r w:rsidRPr="00545E69">
        <w:rPr>
          <w:sz w:val="24"/>
        </w:rPr>
        <w:t>De nya farthindren kompletteras med målning för farthinder före och efter respektive</w:t>
      </w:r>
    </w:p>
    <w:p w14:paraId="06CAE19E" w14:textId="77777777" w:rsidR="00545E69" w:rsidRPr="00545E69" w:rsidRDefault="00545E69" w:rsidP="00545E69">
      <w:pPr>
        <w:pStyle w:val="NoSpacing"/>
        <w:rPr>
          <w:sz w:val="24"/>
        </w:rPr>
      </w:pPr>
      <w:r w:rsidRPr="00545E69">
        <w:rPr>
          <w:sz w:val="24"/>
        </w:rPr>
        <w:t>hinder.</w:t>
      </w:r>
    </w:p>
    <w:p w14:paraId="303E243F" w14:textId="77777777" w:rsidR="00545E69" w:rsidRPr="00545E69" w:rsidRDefault="00545E69" w:rsidP="00545E69">
      <w:pPr>
        <w:pStyle w:val="NoSpacing"/>
        <w:rPr>
          <w:sz w:val="24"/>
        </w:rPr>
      </w:pPr>
      <w:r w:rsidRPr="00545E69">
        <w:rPr>
          <w:sz w:val="24"/>
        </w:rPr>
        <w:t>Befintliga tillfälliga farthinder avser styrelsen sälja.</w:t>
      </w:r>
    </w:p>
    <w:p w14:paraId="5D02546D" w14:textId="77777777" w:rsidR="00545E69" w:rsidRDefault="00545E69" w:rsidP="00545E69">
      <w:pPr>
        <w:pStyle w:val="NoSpacing"/>
        <w:rPr>
          <w:b/>
          <w:sz w:val="24"/>
        </w:rPr>
      </w:pPr>
    </w:p>
    <w:p w14:paraId="5B01410E" w14:textId="77777777" w:rsidR="00545E69" w:rsidRDefault="00545E69" w:rsidP="00545E69">
      <w:pPr>
        <w:pStyle w:val="NoSpacing"/>
        <w:rPr>
          <w:rFonts w:ascii="Calibri-Bold" w:hAnsi="Calibri-Bold" w:cs="Calibri-Bold"/>
          <w:b/>
          <w:bCs/>
          <w:color w:val="000000"/>
        </w:rPr>
      </w:pPr>
      <w:r w:rsidRPr="00545E69">
        <w:rPr>
          <w:b/>
          <w:sz w:val="24"/>
        </w:rPr>
        <w:t>Förslag</w:t>
      </w:r>
      <w:r>
        <w:rPr>
          <w:rFonts w:ascii="Calibri-Bold" w:hAnsi="Calibri-Bold" w:cs="Calibri-Bold"/>
          <w:b/>
          <w:bCs/>
          <w:color w:val="000000"/>
        </w:rPr>
        <w:t xml:space="preserve"> till beslut</w:t>
      </w:r>
    </w:p>
    <w:p w14:paraId="7D3D9B85" w14:textId="5A298A74" w:rsidR="00545E69" w:rsidRDefault="00545E69" w:rsidP="00545E69">
      <w:pPr>
        <w:pStyle w:val="NoSpacing"/>
        <w:rPr>
          <w:rFonts w:ascii="Arial" w:hAnsi="Arial" w:cs="Arial"/>
          <w:color w:val="333333"/>
          <w:sz w:val="44"/>
          <w:szCs w:val="44"/>
        </w:rPr>
      </w:pPr>
      <w:r w:rsidRPr="00545E69">
        <w:rPr>
          <w:sz w:val="24"/>
        </w:rPr>
        <w:t>Styrelsen föreslår stämman att bifalla propositionen.</w:t>
      </w:r>
      <w:r>
        <w:rPr>
          <w:rFonts w:ascii="Arial" w:hAnsi="Arial" w:cs="Arial"/>
          <w:color w:val="333333"/>
          <w:sz w:val="44"/>
          <w:szCs w:val="44"/>
        </w:rPr>
        <w:br w:type="page"/>
      </w:r>
    </w:p>
    <w:p w14:paraId="2377A2D9" w14:textId="252450D4" w:rsidR="00B2211D" w:rsidRPr="004C57B0" w:rsidRDefault="00B2211D" w:rsidP="00B2211D">
      <w:pPr>
        <w:autoSpaceDE w:val="0"/>
        <w:autoSpaceDN w:val="0"/>
        <w:adjustRightInd w:val="0"/>
        <w:rPr>
          <w:rFonts w:ascii="Arial" w:hAnsi="Arial" w:cs="Arial"/>
          <w:color w:val="333333"/>
          <w:sz w:val="44"/>
          <w:szCs w:val="44"/>
        </w:rPr>
      </w:pPr>
      <w:r w:rsidRPr="004C57B0">
        <w:rPr>
          <w:rFonts w:ascii="Arial" w:hAnsi="Arial" w:cs="Arial"/>
          <w:color w:val="333333"/>
          <w:sz w:val="44"/>
          <w:szCs w:val="44"/>
        </w:rPr>
        <w:lastRenderedPageBreak/>
        <w:t>FULLMAKT</w:t>
      </w:r>
    </w:p>
    <w:p w14:paraId="3FAF2D82" w14:textId="77777777" w:rsidR="00B2211D" w:rsidRDefault="00B2211D" w:rsidP="00B2211D">
      <w:pPr>
        <w:autoSpaceDE w:val="0"/>
        <w:autoSpaceDN w:val="0"/>
        <w:adjustRightInd w:val="0"/>
        <w:rPr>
          <w:rFonts w:ascii="Arial" w:hAnsi="Arial" w:cs="Arial"/>
          <w:color w:val="333333"/>
          <w:sz w:val="28"/>
          <w:szCs w:val="28"/>
        </w:rPr>
      </w:pPr>
    </w:p>
    <w:p w14:paraId="3E71A36D" w14:textId="77777777" w:rsidR="00B2211D" w:rsidRPr="004C57B0" w:rsidRDefault="00B2211D" w:rsidP="00B2211D">
      <w:pPr>
        <w:autoSpaceDE w:val="0"/>
        <w:autoSpaceDN w:val="0"/>
        <w:adjustRightInd w:val="0"/>
        <w:rPr>
          <w:rFonts w:ascii="Arial" w:hAnsi="Arial" w:cs="Arial"/>
          <w:color w:val="333333"/>
          <w:sz w:val="28"/>
          <w:szCs w:val="28"/>
        </w:rPr>
      </w:pPr>
    </w:p>
    <w:p w14:paraId="28976637" w14:textId="77777777"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för__________________________________</w:t>
      </w:r>
      <w:r>
        <w:rPr>
          <w:rFonts w:ascii="Arial" w:hAnsi="Arial" w:cs="Arial"/>
          <w:color w:val="333333"/>
        </w:rPr>
        <w:t>_______________________________</w:t>
      </w:r>
    </w:p>
    <w:p w14:paraId="533908BF" w14:textId="77777777" w:rsidR="00B2211D" w:rsidRPr="004C57B0" w:rsidRDefault="00B2211D" w:rsidP="00B2211D">
      <w:pPr>
        <w:autoSpaceDE w:val="0"/>
        <w:autoSpaceDN w:val="0"/>
        <w:adjustRightInd w:val="0"/>
        <w:rPr>
          <w:rFonts w:ascii="Arial" w:hAnsi="Arial" w:cs="Arial"/>
          <w:color w:val="333333"/>
        </w:rPr>
      </w:pPr>
    </w:p>
    <w:p w14:paraId="4E116D24" w14:textId="77777777" w:rsidR="00B2211D" w:rsidRPr="004C57B0" w:rsidRDefault="00B2211D" w:rsidP="00B2211D">
      <w:pPr>
        <w:autoSpaceDE w:val="0"/>
        <w:autoSpaceDN w:val="0"/>
        <w:adjustRightInd w:val="0"/>
        <w:rPr>
          <w:rFonts w:ascii="Arial" w:hAnsi="Arial" w:cs="Arial"/>
          <w:color w:val="333333"/>
        </w:rPr>
      </w:pPr>
    </w:p>
    <w:p w14:paraId="0D94CB2F" w14:textId="415CE5D8" w:rsidR="00B2211D" w:rsidRDefault="00B2211D" w:rsidP="00B2211D">
      <w:pPr>
        <w:autoSpaceDE w:val="0"/>
        <w:autoSpaceDN w:val="0"/>
        <w:adjustRightInd w:val="0"/>
        <w:rPr>
          <w:rFonts w:ascii="Arial" w:hAnsi="Arial" w:cs="Arial"/>
          <w:color w:val="333333"/>
        </w:rPr>
      </w:pPr>
      <w:r w:rsidRPr="004C57B0">
        <w:rPr>
          <w:rFonts w:ascii="Arial" w:hAnsi="Arial" w:cs="Arial"/>
          <w:color w:val="333333"/>
        </w:rPr>
        <w:t>att vid föreningsstämman i Brf</w:t>
      </w:r>
      <w:r>
        <w:rPr>
          <w:rFonts w:ascii="Arial" w:hAnsi="Arial" w:cs="Arial"/>
          <w:color w:val="333333"/>
        </w:rPr>
        <w:t xml:space="preserve"> Beteshagen </w:t>
      </w:r>
      <w:r w:rsidRPr="004C57B0">
        <w:rPr>
          <w:rFonts w:ascii="Arial" w:hAnsi="Arial" w:cs="Arial"/>
          <w:color w:val="333333"/>
        </w:rPr>
        <w:t>den</w:t>
      </w:r>
      <w:r>
        <w:rPr>
          <w:rFonts w:ascii="Arial" w:hAnsi="Arial" w:cs="Arial"/>
          <w:color w:val="333333"/>
        </w:rPr>
        <w:t xml:space="preserve"> 7/6</w:t>
      </w:r>
      <w:r w:rsidRPr="004C57B0">
        <w:rPr>
          <w:rFonts w:ascii="Arial" w:hAnsi="Arial" w:cs="Arial"/>
          <w:color w:val="333333"/>
        </w:rPr>
        <w:t xml:space="preserve"> 20</w:t>
      </w:r>
      <w:r>
        <w:rPr>
          <w:rFonts w:ascii="Arial" w:hAnsi="Arial" w:cs="Arial"/>
          <w:color w:val="333333"/>
        </w:rPr>
        <w:t>18</w:t>
      </w:r>
      <w:r w:rsidRPr="004C57B0">
        <w:rPr>
          <w:rFonts w:ascii="Arial" w:hAnsi="Arial" w:cs="Arial"/>
          <w:color w:val="333333"/>
        </w:rPr>
        <w:t xml:space="preserve"> </w:t>
      </w:r>
      <w:r>
        <w:rPr>
          <w:rFonts w:ascii="Arial" w:hAnsi="Arial" w:cs="Arial"/>
          <w:color w:val="333333"/>
        </w:rPr>
        <w:t>utöva min rösträtt och rösta</w:t>
      </w:r>
    </w:p>
    <w:p w14:paraId="20437A08" w14:textId="77777777" w:rsidR="00B2211D" w:rsidRDefault="00B2211D" w:rsidP="00B2211D">
      <w:pPr>
        <w:autoSpaceDE w:val="0"/>
        <w:autoSpaceDN w:val="0"/>
        <w:adjustRightInd w:val="0"/>
        <w:rPr>
          <w:rFonts w:ascii="Arial" w:hAnsi="Arial" w:cs="Arial"/>
          <w:color w:val="333333"/>
        </w:rPr>
      </w:pPr>
    </w:p>
    <w:p w14:paraId="57AD41F9" w14:textId="23EA61E4" w:rsidR="00B2211D" w:rsidRDefault="00B2211D" w:rsidP="00B2211D">
      <w:pPr>
        <w:autoSpaceDE w:val="0"/>
        <w:autoSpaceDN w:val="0"/>
        <w:adjustRightInd w:val="0"/>
        <w:rPr>
          <w:rFonts w:ascii="Arial" w:hAnsi="Arial" w:cs="Arial"/>
          <w:color w:val="333333"/>
        </w:rPr>
      </w:pPr>
      <w:r w:rsidRPr="00CE284A">
        <w:rPr>
          <w:rFonts w:ascii="Arial" w:hAnsi="Arial" w:cs="Arial"/>
          <w:color w:val="333333"/>
          <w:sz w:val="48"/>
          <w:szCs w:val="48"/>
        </w:rPr>
        <w:sym w:font="Symbol" w:char="F07F"/>
      </w:r>
      <w:r>
        <w:rPr>
          <w:rFonts w:ascii="Arial" w:hAnsi="Arial" w:cs="Arial"/>
          <w:color w:val="333333"/>
        </w:rPr>
        <w:t xml:space="preserve"> Ja, gällande ändring av stadgar </w:t>
      </w:r>
    </w:p>
    <w:p w14:paraId="2CC8C8B9" w14:textId="77777777" w:rsidR="00B2211D" w:rsidRDefault="00B2211D" w:rsidP="00B2211D">
      <w:pPr>
        <w:autoSpaceDE w:val="0"/>
        <w:autoSpaceDN w:val="0"/>
        <w:adjustRightInd w:val="0"/>
        <w:rPr>
          <w:rFonts w:ascii="Arial" w:hAnsi="Arial" w:cs="Arial"/>
          <w:color w:val="333333"/>
        </w:rPr>
      </w:pPr>
    </w:p>
    <w:p w14:paraId="71BA3A2C" w14:textId="77777777" w:rsidR="00B2211D" w:rsidRDefault="00B2211D" w:rsidP="00B2211D">
      <w:pPr>
        <w:autoSpaceDE w:val="0"/>
        <w:autoSpaceDN w:val="0"/>
        <w:adjustRightInd w:val="0"/>
        <w:rPr>
          <w:rFonts w:ascii="Arial" w:hAnsi="Arial" w:cs="Arial"/>
          <w:color w:val="333333"/>
        </w:rPr>
      </w:pPr>
      <w:r w:rsidRPr="00CE284A">
        <w:rPr>
          <w:rFonts w:ascii="Arial" w:hAnsi="Arial" w:cs="Arial"/>
          <w:color w:val="333333"/>
          <w:sz w:val="48"/>
          <w:szCs w:val="48"/>
        </w:rPr>
        <w:sym w:font="Symbol" w:char="F07F"/>
      </w:r>
      <w:r>
        <w:rPr>
          <w:rFonts w:ascii="Arial" w:hAnsi="Arial" w:cs="Arial"/>
          <w:color w:val="333333"/>
        </w:rPr>
        <w:t xml:space="preserve"> Nej, gällande ändring av stadgar</w:t>
      </w:r>
    </w:p>
    <w:p w14:paraId="65A0FE38" w14:textId="77777777" w:rsidR="00B2211D" w:rsidRDefault="00B2211D" w:rsidP="00B2211D">
      <w:pPr>
        <w:autoSpaceDE w:val="0"/>
        <w:autoSpaceDN w:val="0"/>
        <w:adjustRightInd w:val="0"/>
        <w:rPr>
          <w:rFonts w:ascii="Arial" w:hAnsi="Arial" w:cs="Arial"/>
          <w:color w:val="333333"/>
        </w:rPr>
      </w:pPr>
    </w:p>
    <w:p w14:paraId="42686B2F" w14:textId="689D37A5" w:rsidR="00B2211D" w:rsidRDefault="00B2211D" w:rsidP="00B2211D">
      <w:pPr>
        <w:autoSpaceDE w:val="0"/>
        <w:autoSpaceDN w:val="0"/>
        <w:adjustRightInd w:val="0"/>
        <w:rPr>
          <w:rFonts w:ascii="Arial" w:hAnsi="Arial" w:cs="Arial"/>
          <w:color w:val="333333"/>
        </w:rPr>
      </w:pPr>
      <w:r w:rsidRPr="00CE284A">
        <w:rPr>
          <w:rFonts w:ascii="Arial" w:hAnsi="Arial" w:cs="Arial"/>
          <w:color w:val="333333"/>
          <w:sz w:val="48"/>
          <w:szCs w:val="48"/>
        </w:rPr>
        <w:sym w:font="Symbol" w:char="F07F"/>
      </w:r>
      <w:r>
        <w:rPr>
          <w:rFonts w:ascii="Arial" w:hAnsi="Arial" w:cs="Arial"/>
          <w:color w:val="333333"/>
        </w:rPr>
        <w:t xml:space="preserve"> i alla frågor</w:t>
      </w:r>
    </w:p>
    <w:p w14:paraId="2DC91DD3" w14:textId="10569BBB" w:rsidR="00B2211D" w:rsidRDefault="00B2211D" w:rsidP="00B2211D">
      <w:pPr>
        <w:autoSpaceDE w:val="0"/>
        <w:autoSpaceDN w:val="0"/>
        <w:adjustRightInd w:val="0"/>
        <w:rPr>
          <w:rFonts w:ascii="Arial" w:hAnsi="Arial" w:cs="Arial"/>
          <w:color w:val="333333"/>
        </w:rPr>
      </w:pPr>
      <w:r>
        <w:rPr>
          <w:rFonts w:ascii="Arial" w:hAnsi="Arial" w:cs="Arial"/>
          <w:color w:val="333333"/>
        </w:rPr>
        <w:t xml:space="preserve"> </w:t>
      </w:r>
    </w:p>
    <w:p w14:paraId="1789FF79" w14:textId="77777777" w:rsidR="00B2211D" w:rsidRDefault="00B2211D" w:rsidP="00B2211D">
      <w:pPr>
        <w:autoSpaceDE w:val="0"/>
        <w:autoSpaceDN w:val="0"/>
        <w:adjustRightInd w:val="0"/>
        <w:rPr>
          <w:rFonts w:ascii="Arial" w:hAnsi="Arial" w:cs="Arial"/>
          <w:color w:val="333333"/>
        </w:rPr>
      </w:pPr>
    </w:p>
    <w:p w14:paraId="25DE93C2" w14:textId="77777777" w:rsidR="00B2211D" w:rsidRPr="004C57B0" w:rsidRDefault="00B2211D" w:rsidP="00B2211D">
      <w:pPr>
        <w:autoSpaceDE w:val="0"/>
        <w:autoSpaceDN w:val="0"/>
        <w:adjustRightInd w:val="0"/>
        <w:rPr>
          <w:rFonts w:ascii="Arial" w:hAnsi="Arial" w:cs="Arial"/>
          <w:color w:val="333333"/>
        </w:rPr>
      </w:pPr>
    </w:p>
    <w:p w14:paraId="66D73D96" w14:textId="77777777" w:rsidR="00B2211D" w:rsidRPr="004C57B0" w:rsidRDefault="00B2211D" w:rsidP="00B2211D">
      <w:pPr>
        <w:autoSpaceDE w:val="0"/>
        <w:autoSpaceDN w:val="0"/>
        <w:adjustRightInd w:val="0"/>
        <w:rPr>
          <w:rFonts w:ascii="Arial" w:hAnsi="Arial" w:cs="Arial"/>
          <w:color w:val="333333"/>
        </w:rPr>
      </w:pPr>
    </w:p>
    <w:p w14:paraId="6A62819A" w14:textId="50E97091"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____________________den________/________ 20</w:t>
      </w:r>
      <w:r>
        <w:rPr>
          <w:rFonts w:ascii="Arial" w:hAnsi="Arial" w:cs="Arial"/>
          <w:color w:val="333333"/>
        </w:rPr>
        <w:t>18</w:t>
      </w:r>
    </w:p>
    <w:p w14:paraId="6012D02D" w14:textId="5FEFA03B" w:rsidR="00B2211D" w:rsidRPr="004C57B0" w:rsidRDefault="00B2211D" w:rsidP="00B2211D">
      <w:pPr>
        <w:autoSpaceDE w:val="0"/>
        <w:autoSpaceDN w:val="0"/>
        <w:adjustRightInd w:val="0"/>
        <w:rPr>
          <w:rFonts w:ascii="Arial" w:hAnsi="Arial" w:cs="Arial"/>
          <w:color w:val="333333"/>
        </w:rPr>
      </w:pPr>
      <w:r>
        <w:rPr>
          <w:rFonts w:ascii="Arial" w:hAnsi="Arial" w:cs="Arial"/>
          <w:color w:val="333333"/>
        </w:rPr>
        <w:t>O</w:t>
      </w:r>
      <w:r w:rsidRPr="004C57B0">
        <w:rPr>
          <w:rFonts w:ascii="Arial" w:hAnsi="Arial" w:cs="Arial"/>
          <w:color w:val="333333"/>
        </w:rPr>
        <w:t>rt</w:t>
      </w:r>
    </w:p>
    <w:p w14:paraId="4CC94961" w14:textId="77777777" w:rsidR="00B2211D" w:rsidRPr="004C57B0" w:rsidRDefault="00B2211D" w:rsidP="00B2211D">
      <w:pPr>
        <w:autoSpaceDE w:val="0"/>
        <w:autoSpaceDN w:val="0"/>
        <w:adjustRightInd w:val="0"/>
        <w:rPr>
          <w:rFonts w:ascii="Arial" w:hAnsi="Arial" w:cs="Arial"/>
          <w:color w:val="333333"/>
        </w:rPr>
      </w:pPr>
    </w:p>
    <w:p w14:paraId="6110F1D1" w14:textId="77777777" w:rsidR="00B2211D" w:rsidRPr="004C57B0" w:rsidRDefault="00B2211D" w:rsidP="00B2211D">
      <w:pPr>
        <w:autoSpaceDE w:val="0"/>
        <w:autoSpaceDN w:val="0"/>
        <w:adjustRightInd w:val="0"/>
        <w:rPr>
          <w:rFonts w:ascii="Arial" w:hAnsi="Arial" w:cs="Arial"/>
          <w:color w:val="333333"/>
        </w:rPr>
      </w:pPr>
    </w:p>
    <w:p w14:paraId="6219C820" w14:textId="77777777"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_____________________________________</w:t>
      </w:r>
      <w:r>
        <w:rPr>
          <w:rFonts w:ascii="Arial" w:hAnsi="Arial" w:cs="Arial"/>
          <w:color w:val="333333"/>
        </w:rPr>
        <w:t>_______</w:t>
      </w:r>
      <w:proofErr w:type="gramStart"/>
      <w:r>
        <w:rPr>
          <w:rFonts w:ascii="Arial" w:hAnsi="Arial" w:cs="Arial"/>
          <w:color w:val="333333"/>
        </w:rPr>
        <w:t>_         _</w:t>
      </w:r>
      <w:proofErr w:type="gramEnd"/>
      <w:r>
        <w:rPr>
          <w:rFonts w:ascii="Arial" w:hAnsi="Arial" w:cs="Arial"/>
          <w:color w:val="333333"/>
        </w:rPr>
        <w:t>_________________</w:t>
      </w:r>
    </w:p>
    <w:p w14:paraId="121F4E5E" w14:textId="36FD564A" w:rsidR="00B2211D" w:rsidRPr="004C57B0" w:rsidRDefault="00B2211D" w:rsidP="00B2211D">
      <w:pPr>
        <w:autoSpaceDE w:val="0"/>
        <w:autoSpaceDN w:val="0"/>
        <w:adjustRightInd w:val="0"/>
        <w:rPr>
          <w:rFonts w:ascii="Arial" w:hAnsi="Arial" w:cs="Arial"/>
          <w:color w:val="333333"/>
        </w:rPr>
      </w:pPr>
      <w:proofErr w:type="gramStart"/>
      <w:r>
        <w:rPr>
          <w:rFonts w:ascii="Arial" w:hAnsi="Arial" w:cs="Arial"/>
          <w:color w:val="333333"/>
        </w:rPr>
        <w:t>N</w:t>
      </w:r>
      <w:r w:rsidRPr="004C57B0">
        <w:rPr>
          <w:rFonts w:ascii="Arial" w:hAnsi="Arial" w:cs="Arial"/>
          <w:color w:val="333333"/>
        </w:rPr>
        <w:t xml:space="preserve">amnteckning </w:t>
      </w:r>
      <w:r>
        <w:rPr>
          <w:rFonts w:ascii="Arial" w:hAnsi="Arial" w:cs="Arial"/>
          <w:color w:val="333333"/>
        </w:rPr>
        <w:t xml:space="preserve">                                                                            L</w:t>
      </w:r>
      <w:r w:rsidRPr="004C57B0">
        <w:rPr>
          <w:rFonts w:ascii="Arial" w:hAnsi="Arial" w:cs="Arial"/>
          <w:color w:val="333333"/>
        </w:rPr>
        <w:t>ägenhetsbeteckning</w:t>
      </w:r>
      <w:proofErr w:type="gramEnd"/>
    </w:p>
    <w:p w14:paraId="560E1E59" w14:textId="77777777" w:rsidR="00B2211D" w:rsidRPr="004C57B0" w:rsidRDefault="00B2211D" w:rsidP="00B2211D">
      <w:pPr>
        <w:autoSpaceDE w:val="0"/>
        <w:autoSpaceDN w:val="0"/>
        <w:adjustRightInd w:val="0"/>
        <w:rPr>
          <w:rFonts w:ascii="Arial" w:hAnsi="Arial" w:cs="Arial"/>
          <w:color w:val="333333"/>
        </w:rPr>
      </w:pPr>
    </w:p>
    <w:p w14:paraId="76AF30FE" w14:textId="77777777" w:rsidR="00B2211D" w:rsidRPr="004C57B0" w:rsidRDefault="00B2211D" w:rsidP="00B2211D">
      <w:pPr>
        <w:autoSpaceDE w:val="0"/>
        <w:autoSpaceDN w:val="0"/>
        <w:adjustRightInd w:val="0"/>
        <w:rPr>
          <w:rFonts w:ascii="Arial" w:hAnsi="Arial" w:cs="Arial"/>
          <w:color w:val="333333"/>
        </w:rPr>
      </w:pPr>
    </w:p>
    <w:p w14:paraId="39F7795C" w14:textId="77777777"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_____________________________________</w:t>
      </w:r>
      <w:r>
        <w:rPr>
          <w:rFonts w:ascii="Arial" w:hAnsi="Arial" w:cs="Arial"/>
          <w:color w:val="333333"/>
        </w:rPr>
        <w:t>______________________________</w:t>
      </w:r>
    </w:p>
    <w:p w14:paraId="65F78647" w14:textId="1EF15500" w:rsidR="00B2211D" w:rsidRPr="004C57B0" w:rsidRDefault="00B2211D" w:rsidP="00B2211D">
      <w:pPr>
        <w:autoSpaceDE w:val="0"/>
        <w:autoSpaceDN w:val="0"/>
        <w:adjustRightInd w:val="0"/>
        <w:rPr>
          <w:rFonts w:ascii="Arial" w:hAnsi="Arial" w:cs="Arial"/>
          <w:color w:val="333333"/>
        </w:rPr>
      </w:pPr>
      <w:r>
        <w:rPr>
          <w:rFonts w:ascii="Arial" w:hAnsi="Arial" w:cs="Arial"/>
          <w:color w:val="333333"/>
        </w:rPr>
        <w:t>N</w:t>
      </w:r>
      <w:r w:rsidRPr="004C57B0">
        <w:rPr>
          <w:rFonts w:ascii="Arial" w:hAnsi="Arial" w:cs="Arial"/>
          <w:color w:val="333333"/>
        </w:rPr>
        <w:t>amnförtydligande</w:t>
      </w:r>
    </w:p>
    <w:p w14:paraId="0FED7394" w14:textId="77777777" w:rsidR="00862163" w:rsidRPr="00800F28" w:rsidRDefault="00862163" w:rsidP="00862163">
      <w:pPr>
        <w:rPr>
          <w:rFonts w:asciiTheme="majorHAnsi" w:hAnsiTheme="majorHAnsi"/>
        </w:rPr>
      </w:pPr>
    </w:p>
    <w:sectPr w:rsidR="00862163" w:rsidRPr="00800F28" w:rsidSect="008D6D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976"/>
    <w:multiLevelType w:val="multilevel"/>
    <w:tmpl w:val="A856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8799D"/>
    <w:multiLevelType w:val="hybridMultilevel"/>
    <w:tmpl w:val="E9842D88"/>
    <w:lvl w:ilvl="0" w:tplc="013A4B7C">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393D1D96"/>
    <w:multiLevelType w:val="hybridMultilevel"/>
    <w:tmpl w:val="9E3011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8"/>
    <w:rsid w:val="00043257"/>
    <w:rsid w:val="00075D8C"/>
    <w:rsid w:val="00107108"/>
    <w:rsid w:val="00162AC1"/>
    <w:rsid w:val="00545E69"/>
    <w:rsid w:val="005836BE"/>
    <w:rsid w:val="005A0073"/>
    <w:rsid w:val="006A320A"/>
    <w:rsid w:val="007A5548"/>
    <w:rsid w:val="007A67DA"/>
    <w:rsid w:val="007D1AB2"/>
    <w:rsid w:val="00800F28"/>
    <w:rsid w:val="0083295C"/>
    <w:rsid w:val="008468CE"/>
    <w:rsid w:val="00862163"/>
    <w:rsid w:val="00871700"/>
    <w:rsid w:val="008D6D57"/>
    <w:rsid w:val="00B2211D"/>
    <w:rsid w:val="00B22623"/>
    <w:rsid w:val="00B74203"/>
    <w:rsid w:val="00B8728C"/>
    <w:rsid w:val="00B90AC3"/>
    <w:rsid w:val="00BC4360"/>
    <w:rsid w:val="00BD5F8B"/>
    <w:rsid w:val="00C64ECE"/>
    <w:rsid w:val="00D06AD0"/>
    <w:rsid w:val="00D82495"/>
    <w:rsid w:val="00DC58BA"/>
    <w:rsid w:val="00E766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45E6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 w:type="character" w:customStyle="1" w:styleId="Heading2Char">
    <w:name w:val="Heading 2 Char"/>
    <w:basedOn w:val="DefaultParagraphFont"/>
    <w:link w:val="Heading2"/>
    <w:uiPriority w:val="9"/>
    <w:rsid w:val="00545E69"/>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545E69"/>
    <w:rPr>
      <w:rFonts w:eastAsiaTheme="minorHAnsi"/>
      <w:sz w:val="22"/>
      <w:szCs w:val="22"/>
      <w:lang w:eastAsia="en-US"/>
    </w:rPr>
  </w:style>
  <w:style w:type="character" w:styleId="Hyperlink">
    <w:name w:val="Hyperlink"/>
    <w:basedOn w:val="DefaultParagraphFont"/>
    <w:uiPriority w:val="99"/>
    <w:unhideWhenUsed/>
    <w:rsid w:val="00B90AC3"/>
    <w:rPr>
      <w:color w:val="0000FF" w:themeColor="hyperlink"/>
      <w:u w:val="single"/>
    </w:rPr>
  </w:style>
  <w:style w:type="character" w:styleId="FollowedHyperlink">
    <w:name w:val="FollowedHyperlink"/>
    <w:basedOn w:val="DefaultParagraphFont"/>
    <w:uiPriority w:val="99"/>
    <w:semiHidden/>
    <w:unhideWhenUsed/>
    <w:rsid w:val="00B90A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45E6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 w:type="character" w:customStyle="1" w:styleId="Heading2Char">
    <w:name w:val="Heading 2 Char"/>
    <w:basedOn w:val="DefaultParagraphFont"/>
    <w:link w:val="Heading2"/>
    <w:uiPriority w:val="9"/>
    <w:rsid w:val="00545E69"/>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545E69"/>
    <w:rPr>
      <w:rFonts w:eastAsiaTheme="minorHAnsi"/>
      <w:sz w:val="22"/>
      <w:szCs w:val="22"/>
      <w:lang w:eastAsia="en-US"/>
    </w:rPr>
  </w:style>
  <w:style w:type="character" w:styleId="Hyperlink">
    <w:name w:val="Hyperlink"/>
    <w:basedOn w:val="DefaultParagraphFont"/>
    <w:uiPriority w:val="99"/>
    <w:unhideWhenUsed/>
    <w:rsid w:val="00B90AC3"/>
    <w:rPr>
      <w:color w:val="0000FF" w:themeColor="hyperlink"/>
      <w:u w:val="single"/>
    </w:rPr>
  </w:style>
  <w:style w:type="character" w:styleId="FollowedHyperlink">
    <w:name w:val="FollowedHyperlink"/>
    <w:basedOn w:val="DefaultParagraphFont"/>
    <w:uiPriority w:val="99"/>
    <w:semiHidden/>
    <w:unhideWhenUsed/>
    <w:rsid w:val="00B90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37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fbeteshagen.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1040</Words>
  <Characters>5513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Telenor Sverige AB</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Ohlson</dc:creator>
  <cp:lastModifiedBy>Hagström Stefan (Telenor Sverige AB)</cp:lastModifiedBy>
  <cp:revision>6</cp:revision>
  <cp:lastPrinted>2014-05-10T22:02:00Z</cp:lastPrinted>
  <dcterms:created xsi:type="dcterms:W3CDTF">2018-04-11T07:25:00Z</dcterms:created>
  <dcterms:modified xsi:type="dcterms:W3CDTF">2018-05-14T07:00:00Z</dcterms:modified>
</cp:coreProperties>
</file>